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EF" w:rsidRDefault="005071DE" w:rsidP="005071DE">
      <w:pPr>
        <w:jc w:val="center"/>
        <w:rPr>
          <w:sz w:val="32"/>
          <w:szCs w:val="32"/>
        </w:rPr>
      </w:pPr>
      <w:r>
        <w:rPr>
          <w:sz w:val="32"/>
          <w:szCs w:val="32"/>
        </w:rPr>
        <w:t>SC</w:t>
      </w:r>
      <w:r w:rsidR="001A52A2">
        <w:rPr>
          <w:sz w:val="32"/>
          <w:szCs w:val="32"/>
        </w:rPr>
        <w:t>HSL</w:t>
      </w:r>
      <w:r>
        <w:rPr>
          <w:sz w:val="32"/>
          <w:szCs w:val="32"/>
        </w:rPr>
        <w:t xml:space="preserve"> –</w:t>
      </w:r>
      <w:r w:rsidR="00825B75">
        <w:rPr>
          <w:sz w:val="32"/>
          <w:szCs w:val="32"/>
        </w:rPr>
        <w:t>Pitch Count Restrictions</w:t>
      </w:r>
    </w:p>
    <w:p w:rsidR="004267CC" w:rsidRPr="005071DE" w:rsidRDefault="00825B75">
      <w:pPr>
        <w:rPr>
          <w:sz w:val="24"/>
          <w:szCs w:val="24"/>
        </w:rPr>
      </w:pPr>
      <w:r>
        <w:rPr>
          <w:sz w:val="24"/>
          <w:szCs w:val="24"/>
        </w:rPr>
        <w:t>T</w:t>
      </w:r>
      <w:bookmarkStart w:id="0" w:name="_GoBack"/>
      <w:bookmarkEnd w:id="0"/>
      <w:r w:rsidR="007F6833" w:rsidRPr="005071DE">
        <w:rPr>
          <w:sz w:val="24"/>
          <w:szCs w:val="24"/>
        </w:rPr>
        <w:t>he following pitching guidelines to use in all SCHSL sanction</w:t>
      </w:r>
      <w:r w:rsidR="00926B7A">
        <w:rPr>
          <w:sz w:val="24"/>
          <w:szCs w:val="24"/>
        </w:rPr>
        <w:t xml:space="preserve">ed </w:t>
      </w:r>
      <w:r w:rsidR="007F6833" w:rsidRPr="005071DE">
        <w:rPr>
          <w:sz w:val="24"/>
          <w:szCs w:val="24"/>
        </w:rPr>
        <w:t xml:space="preserve">baseball </w:t>
      </w:r>
      <w:r w:rsidR="0079604F">
        <w:rPr>
          <w:sz w:val="24"/>
          <w:szCs w:val="24"/>
        </w:rPr>
        <w:t>games and tournaments:</w:t>
      </w:r>
    </w:p>
    <w:p w:rsidR="007F6833" w:rsidRDefault="007F6833">
      <w:pPr>
        <w:rPr>
          <w:sz w:val="32"/>
          <w:szCs w:val="32"/>
        </w:rPr>
      </w:pPr>
    </w:p>
    <w:tbl>
      <w:tblPr>
        <w:tblW w:w="9413" w:type="dxa"/>
        <w:tblLook w:val="04A0" w:firstRow="1" w:lastRow="0" w:firstColumn="1" w:lastColumn="0" w:noHBand="0" w:noVBand="1"/>
      </w:tblPr>
      <w:tblGrid>
        <w:gridCol w:w="1036"/>
        <w:gridCol w:w="1236"/>
        <w:gridCol w:w="1122"/>
        <w:gridCol w:w="1122"/>
        <w:gridCol w:w="1179"/>
        <w:gridCol w:w="1122"/>
        <w:gridCol w:w="1179"/>
        <w:gridCol w:w="1179"/>
        <w:gridCol w:w="238"/>
      </w:tblGrid>
      <w:tr w:rsidR="005071DE" w:rsidRPr="00DC15C0" w:rsidTr="005071DE">
        <w:trPr>
          <w:trHeight w:val="42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DE" w:rsidRPr="00DC15C0" w:rsidRDefault="005071DE" w:rsidP="00DC1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DE" w:rsidRPr="00DC15C0" w:rsidRDefault="005071DE" w:rsidP="00DC1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5C0">
              <w:rPr>
                <w:rFonts w:ascii="Calibri" w:eastAsia="Times New Roman" w:hAnsi="Calibri" w:cs="Times New Roman"/>
                <w:b/>
                <w:bCs/>
                <w:color w:val="000000"/>
              </w:rPr>
              <w:t>MAX / DAY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DE" w:rsidRPr="00DC15C0" w:rsidRDefault="005071DE" w:rsidP="00DC1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5C0">
              <w:rPr>
                <w:rFonts w:ascii="Calibri" w:eastAsia="Times New Roman" w:hAnsi="Calibri" w:cs="Times New Roman"/>
                <w:b/>
                <w:bCs/>
                <w:color w:val="000000"/>
              </w:rPr>
              <w:t>O DAY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DC15C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REST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DE" w:rsidRPr="00DC15C0" w:rsidRDefault="005071DE" w:rsidP="00DC1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5C0">
              <w:rPr>
                <w:rFonts w:ascii="Calibri" w:eastAsia="Times New Roman" w:hAnsi="Calibri" w:cs="Times New Roman"/>
                <w:b/>
                <w:bCs/>
                <w:color w:val="000000"/>
              </w:rPr>
              <w:t>1 DAY REST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DE" w:rsidRPr="00DC15C0" w:rsidRDefault="005071DE" w:rsidP="00DC1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5C0">
              <w:rPr>
                <w:rFonts w:ascii="Calibri" w:eastAsia="Times New Roman" w:hAnsi="Calibri" w:cs="Times New Roman"/>
                <w:b/>
                <w:bCs/>
                <w:color w:val="000000"/>
              </w:rPr>
              <w:t>2 DAYS REST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DE" w:rsidRPr="00DC15C0" w:rsidRDefault="005071DE" w:rsidP="00DC1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5C0">
              <w:rPr>
                <w:rFonts w:ascii="Calibri" w:eastAsia="Times New Roman" w:hAnsi="Calibri" w:cs="Times New Roman"/>
                <w:b/>
                <w:bCs/>
                <w:color w:val="000000"/>
              </w:rPr>
              <w:t>3 DAYS REST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DE" w:rsidRPr="00DC15C0" w:rsidRDefault="005071DE" w:rsidP="00DC1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5C0">
              <w:rPr>
                <w:rFonts w:ascii="Calibri" w:eastAsia="Times New Roman" w:hAnsi="Calibri" w:cs="Times New Roman"/>
                <w:b/>
                <w:bCs/>
                <w:color w:val="000000"/>
              </w:rPr>
              <w:t>4 DAYS REST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DE" w:rsidRPr="00DC15C0" w:rsidRDefault="005071DE" w:rsidP="00DC1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5C0">
              <w:rPr>
                <w:rFonts w:ascii="Calibri" w:eastAsia="Times New Roman" w:hAnsi="Calibri" w:cs="Times New Roman"/>
                <w:b/>
                <w:bCs/>
                <w:color w:val="000000"/>
              </w:rPr>
              <w:t>5 DAYS REST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71DE" w:rsidRDefault="005071D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5071DE" w:rsidRPr="00DC15C0" w:rsidRDefault="005071DE" w:rsidP="00DC1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071DE" w:rsidRPr="00DC15C0" w:rsidTr="005071DE">
        <w:trPr>
          <w:trHeight w:val="42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DE" w:rsidRPr="00DC15C0" w:rsidRDefault="005071DE" w:rsidP="005071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Sub Varsity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DE" w:rsidRPr="00DC15C0" w:rsidRDefault="005071DE" w:rsidP="00DC1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DE" w:rsidRPr="00DC15C0" w:rsidRDefault="005071DE" w:rsidP="00DC1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0-30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DE" w:rsidRPr="00DC15C0" w:rsidRDefault="005071DE" w:rsidP="00DC1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31-45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DE" w:rsidRPr="00DC15C0" w:rsidRDefault="005071DE" w:rsidP="00DC1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46-60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DE" w:rsidRPr="00DC15C0" w:rsidRDefault="005071DE" w:rsidP="00DC1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61-75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DE" w:rsidRPr="00DC15C0" w:rsidRDefault="005071DE" w:rsidP="00DC1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DE" w:rsidRPr="00DC15C0" w:rsidRDefault="005071DE" w:rsidP="00DC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71DE" w:rsidRPr="00DC15C0" w:rsidRDefault="005071DE" w:rsidP="00DC1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71DE" w:rsidRPr="00DC15C0" w:rsidTr="005071DE">
        <w:trPr>
          <w:trHeight w:val="42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DE" w:rsidRPr="00DC15C0" w:rsidRDefault="005071DE" w:rsidP="00DC1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15C0">
              <w:rPr>
                <w:rFonts w:ascii="Calibri" w:eastAsia="Times New Roman" w:hAnsi="Calibri" w:cs="Times New Roman"/>
                <w:b/>
                <w:bCs/>
                <w:color w:val="000000"/>
              </w:rPr>
              <w:t>VARSITY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DE" w:rsidRPr="00DC15C0" w:rsidRDefault="005071DE" w:rsidP="005071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15C0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DE" w:rsidRPr="00DC15C0" w:rsidRDefault="005071DE" w:rsidP="00DC1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0-30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DE" w:rsidRPr="00DC15C0" w:rsidRDefault="005071DE" w:rsidP="00DC1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31-45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DE" w:rsidRPr="00DC15C0" w:rsidRDefault="005071DE" w:rsidP="00DC1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46-60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DE" w:rsidRPr="00DC15C0" w:rsidRDefault="005071DE" w:rsidP="00DC1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61-75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DE" w:rsidRPr="00DC15C0" w:rsidRDefault="005071DE" w:rsidP="00507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76-90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DE" w:rsidRPr="00DC15C0" w:rsidRDefault="005071DE" w:rsidP="00DC1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90-110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1DE" w:rsidRPr="00DC15C0" w:rsidRDefault="005071DE" w:rsidP="00DC1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C15C0" w:rsidRDefault="00DC15C0">
      <w:pPr>
        <w:rPr>
          <w:sz w:val="32"/>
          <w:szCs w:val="32"/>
        </w:rPr>
      </w:pPr>
    </w:p>
    <w:p w:rsidR="00DC15C0" w:rsidRDefault="00DC15C0">
      <w:pPr>
        <w:rPr>
          <w:sz w:val="32"/>
          <w:szCs w:val="32"/>
        </w:rPr>
      </w:pPr>
      <w:r w:rsidRPr="005071DE">
        <w:rPr>
          <w:b/>
          <w:sz w:val="32"/>
          <w:szCs w:val="32"/>
        </w:rPr>
        <w:t>Notes on pitching guidelines</w:t>
      </w:r>
      <w:r>
        <w:rPr>
          <w:sz w:val="32"/>
          <w:szCs w:val="32"/>
        </w:rPr>
        <w:t>:</w:t>
      </w:r>
    </w:p>
    <w:p w:rsidR="001A52A2" w:rsidRDefault="005071DE" w:rsidP="007960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1DE">
        <w:rPr>
          <w:sz w:val="24"/>
          <w:szCs w:val="24"/>
        </w:rPr>
        <w:t>The limits are enforced at the level the athlete pitches. Limits are per day, not per game.</w:t>
      </w:r>
    </w:p>
    <w:p w:rsidR="0079604F" w:rsidRPr="0079604F" w:rsidRDefault="001A52A2" w:rsidP="001A52A2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Note: 7</w:t>
      </w:r>
      <w:r w:rsidRPr="001A52A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and 8</w:t>
      </w:r>
      <w:r w:rsidRPr="001A52A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Graders cannot exceed the Sub Varsity limits regardless of the level they pitch. </w:t>
      </w:r>
      <w:r w:rsidR="005071DE" w:rsidRPr="005071DE">
        <w:rPr>
          <w:sz w:val="24"/>
          <w:szCs w:val="24"/>
        </w:rPr>
        <w:t xml:space="preserve"> </w:t>
      </w:r>
    </w:p>
    <w:p w:rsidR="008B194C" w:rsidRPr="005071DE" w:rsidRDefault="008B194C" w:rsidP="005071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1DE">
        <w:rPr>
          <w:sz w:val="24"/>
          <w:szCs w:val="24"/>
        </w:rPr>
        <w:t xml:space="preserve">Varsity pitcher will be allowed to finish </w:t>
      </w:r>
      <w:r w:rsidR="0079604F">
        <w:rPr>
          <w:sz w:val="24"/>
          <w:szCs w:val="24"/>
        </w:rPr>
        <w:t>the batter</w:t>
      </w:r>
      <w:r w:rsidRPr="005071DE">
        <w:rPr>
          <w:sz w:val="24"/>
          <w:szCs w:val="24"/>
        </w:rPr>
        <w:t xml:space="preserve"> if he reaches </w:t>
      </w:r>
      <w:r w:rsidR="005071DE" w:rsidRPr="005071DE">
        <w:rPr>
          <w:sz w:val="24"/>
          <w:szCs w:val="24"/>
        </w:rPr>
        <w:t>110</w:t>
      </w:r>
      <w:r w:rsidRPr="005071DE">
        <w:rPr>
          <w:sz w:val="24"/>
          <w:szCs w:val="24"/>
        </w:rPr>
        <w:t xml:space="preserve"> pitch </w:t>
      </w:r>
      <w:proofErr w:type="gramStart"/>
      <w:r w:rsidRPr="005071DE">
        <w:rPr>
          <w:sz w:val="24"/>
          <w:szCs w:val="24"/>
        </w:rPr>
        <w:t>limit</w:t>
      </w:r>
      <w:proofErr w:type="gramEnd"/>
      <w:r w:rsidR="001A52A2">
        <w:rPr>
          <w:sz w:val="24"/>
          <w:szCs w:val="24"/>
        </w:rPr>
        <w:t xml:space="preserve"> during the at-bat</w:t>
      </w:r>
      <w:r w:rsidRPr="005071DE">
        <w:rPr>
          <w:sz w:val="24"/>
          <w:szCs w:val="24"/>
        </w:rPr>
        <w:t>.</w:t>
      </w:r>
      <w:r w:rsidR="005071DE" w:rsidRPr="005071DE">
        <w:rPr>
          <w:sz w:val="24"/>
          <w:szCs w:val="24"/>
        </w:rPr>
        <w:t xml:space="preserve">  A Sub-Varsity pitcher will be allowed to finish the </w:t>
      </w:r>
      <w:r w:rsidR="0079604F">
        <w:rPr>
          <w:sz w:val="24"/>
          <w:szCs w:val="24"/>
        </w:rPr>
        <w:t xml:space="preserve">batter </w:t>
      </w:r>
      <w:r w:rsidR="005071DE" w:rsidRPr="005071DE">
        <w:rPr>
          <w:sz w:val="24"/>
          <w:szCs w:val="24"/>
        </w:rPr>
        <w:t>if he reaches the 75 pitch limit</w:t>
      </w:r>
      <w:r w:rsidR="001A52A2">
        <w:rPr>
          <w:sz w:val="24"/>
          <w:szCs w:val="24"/>
        </w:rPr>
        <w:t xml:space="preserve"> during the at-bat.</w:t>
      </w:r>
    </w:p>
    <w:p w:rsidR="008B194C" w:rsidRPr="005071DE" w:rsidRDefault="008B194C" w:rsidP="005071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1DE">
        <w:rPr>
          <w:sz w:val="24"/>
          <w:szCs w:val="24"/>
        </w:rPr>
        <w:t>If a pitcher throws in consecutive days</w:t>
      </w:r>
      <w:r w:rsidR="005071DE" w:rsidRPr="005071DE">
        <w:rPr>
          <w:sz w:val="24"/>
          <w:szCs w:val="24"/>
        </w:rPr>
        <w:t xml:space="preserve">, his cumulative total of pitches for those two days will determine the number of days rest required. </w:t>
      </w:r>
      <w:r w:rsidRPr="005071DE">
        <w:rPr>
          <w:sz w:val="24"/>
          <w:szCs w:val="24"/>
        </w:rPr>
        <w:t>.  Ex. Pitcher throws 20 pitches on Tuesday and throws 30 on Wednesday he has throw</w:t>
      </w:r>
      <w:r w:rsidR="00656B7A" w:rsidRPr="005071DE">
        <w:rPr>
          <w:sz w:val="24"/>
          <w:szCs w:val="24"/>
        </w:rPr>
        <w:t>n a total of 50.  He will need 2</w:t>
      </w:r>
      <w:r w:rsidRPr="005071DE">
        <w:rPr>
          <w:sz w:val="24"/>
          <w:szCs w:val="24"/>
        </w:rPr>
        <w:t xml:space="preserve"> </w:t>
      </w:r>
      <w:r w:rsidR="006D1C1E" w:rsidRPr="005071DE">
        <w:rPr>
          <w:sz w:val="24"/>
          <w:szCs w:val="24"/>
        </w:rPr>
        <w:t>days’</w:t>
      </w:r>
      <w:r w:rsidRPr="005071DE">
        <w:rPr>
          <w:sz w:val="24"/>
          <w:szCs w:val="24"/>
        </w:rPr>
        <w:t xml:space="preserve"> rest.</w:t>
      </w:r>
      <w:r w:rsidR="001A52A2">
        <w:rPr>
          <w:sz w:val="24"/>
          <w:szCs w:val="24"/>
        </w:rPr>
        <w:t xml:space="preserve"> </w:t>
      </w:r>
    </w:p>
    <w:p w:rsidR="0079604F" w:rsidRPr="0079604F" w:rsidRDefault="005071DE" w:rsidP="007960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1DE">
        <w:rPr>
          <w:sz w:val="24"/>
          <w:szCs w:val="24"/>
        </w:rPr>
        <w:t xml:space="preserve">A days rest is defined as a Calendar day.  Example: A pitcher throws 65 pitches on Monday. By </w:t>
      </w:r>
      <w:r w:rsidR="001A52A2">
        <w:rPr>
          <w:sz w:val="24"/>
          <w:szCs w:val="24"/>
        </w:rPr>
        <w:t>r</w:t>
      </w:r>
      <w:r w:rsidRPr="005071DE">
        <w:rPr>
          <w:sz w:val="24"/>
          <w:szCs w:val="24"/>
        </w:rPr>
        <w:t xml:space="preserve">ule, he will not be eligible to pitch again until he has 3 days’ rest.  (Tuesday, Wednesday and Thursday) He would be eligible to pitch again on Friday. </w:t>
      </w:r>
    </w:p>
    <w:p w:rsidR="00E20B0D" w:rsidRPr="005071DE" w:rsidRDefault="001A52A2" w:rsidP="005071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player who has pitched may not move to catcher in the same game/day.</w:t>
      </w:r>
    </w:p>
    <w:p w:rsidR="005071DE" w:rsidRDefault="005071DE" w:rsidP="005071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1DE">
        <w:rPr>
          <w:sz w:val="24"/>
          <w:szCs w:val="24"/>
        </w:rPr>
        <w:t xml:space="preserve">If this rule is violated, the pitcher is considered an ineligible player and the game will be forfeited. In addition to the forfeit, the school </w:t>
      </w:r>
      <w:r w:rsidR="001A52A2">
        <w:rPr>
          <w:sz w:val="24"/>
          <w:szCs w:val="24"/>
        </w:rPr>
        <w:t xml:space="preserve">will </w:t>
      </w:r>
      <w:r w:rsidRPr="005071DE">
        <w:rPr>
          <w:sz w:val="24"/>
          <w:szCs w:val="24"/>
        </w:rPr>
        <w:t xml:space="preserve">be fined according to the SCHSL handbook. </w:t>
      </w:r>
    </w:p>
    <w:p w:rsidR="005071DE" w:rsidRPr="005071DE" w:rsidRDefault="005071DE" w:rsidP="005071DE">
      <w:pPr>
        <w:pStyle w:val="ListParagraph"/>
        <w:rPr>
          <w:sz w:val="24"/>
          <w:szCs w:val="24"/>
        </w:rPr>
      </w:pPr>
    </w:p>
    <w:p w:rsidR="005071DE" w:rsidRPr="005071DE" w:rsidRDefault="005071DE">
      <w:pPr>
        <w:rPr>
          <w:sz w:val="24"/>
          <w:szCs w:val="24"/>
        </w:rPr>
      </w:pPr>
    </w:p>
    <w:p w:rsidR="008B194C" w:rsidRDefault="008B194C">
      <w:pPr>
        <w:rPr>
          <w:sz w:val="32"/>
          <w:szCs w:val="32"/>
        </w:rPr>
      </w:pPr>
    </w:p>
    <w:p w:rsidR="00DC15C0" w:rsidRDefault="00DC15C0">
      <w:pPr>
        <w:rPr>
          <w:sz w:val="32"/>
          <w:szCs w:val="32"/>
        </w:rPr>
      </w:pPr>
    </w:p>
    <w:p w:rsidR="00DC15C0" w:rsidRDefault="00DC15C0">
      <w:pPr>
        <w:rPr>
          <w:sz w:val="32"/>
          <w:szCs w:val="32"/>
        </w:rPr>
      </w:pPr>
    </w:p>
    <w:p w:rsidR="005A7656" w:rsidRPr="00693DE1" w:rsidRDefault="00693DE1" w:rsidP="00693DE1">
      <w:pPr>
        <w:pStyle w:val="NoSpacing"/>
        <w:rPr>
          <w:sz w:val="28"/>
          <w:szCs w:val="28"/>
          <w:u w:val="single"/>
        </w:rPr>
      </w:pPr>
      <w:r w:rsidRPr="00693DE1">
        <w:rPr>
          <w:b/>
          <w:sz w:val="28"/>
          <w:szCs w:val="28"/>
          <w:u w:val="single"/>
        </w:rPr>
        <w:lastRenderedPageBreak/>
        <w:t>Baseball Playoff Dates Changed</w:t>
      </w:r>
      <w:r w:rsidRPr="00693DE1">
        <w:rPr>
          <w:sz w:val="28"/>
          <w:szCs w:val="28"/>
          <w:u w:val="single"/>
        </w:rPr>
        <w:t>:</w:t>
      </w:r>
    </w:p>
    <w:p w:rsidR="00693DE1" w:rsidRPr="00693DE1" w:rsidRDefault="00693DE1" w:rsidP="00693DE1">
      <w:pPr>
        <w:pStyle w:val="NoSpacing"/>
        <w:rPr>
          <w:sz w:val="28"/>
          <w:szCs w:val="28"/>
        </w:rPr>
      </w:pPr>
      <w:r w:rsidRPr="00693DE1">
        <w:rPr>
          <w:sz w:val="28"/>
          <w:szCs w:val="28"/>
        </w:rPr>
        <w:t>The new dates for the baseball playoffs will be:</w:t>
      </w:r>
    </w:p>
    <w:p w:rsidR="00693DE1" w:rsidRPr="00693DE1" w:rsidRDefault="00693DE1" w:rsidP="00693DE1">
      <w:pPr>
        <w:pStyle w:val="NoSpacing"/>
        <w:rPr>
          <w:sz w:val="28"/>
          <w:szCs w:val="28"/>
        </w:rPr>
      </w:pPr>
      <w:r w:rsidRPr="00693DE1">
        <w:rPr>
          <w:sz w:val="28"/>
          <w:szCs w:val="28"/>
        </w:rPr>
        <w:t>Districts: 4/25, 4/27, 4/29, 5/1</w:t>
      </w:r>
    </w:p>
    <w:p w:rsidR="00693DE1" w:rsidRPr="00693DE1" w:rsidRDefault="00693DE1" w:rsidP="00693DE1">
      <w:pPr>
        <w:pStyle w:val="NoSpacing"/>
        <w:rPr>
          <w:sz w:val="28"/>
          <w:szCs w:val="28"/>
        </w:rPr>
      </w:pPr>
      <w:r w:rsidRPr="00693DE1">
        <w:rPr>
          <w:sz w:val="28"/>
          <w:szCs w:val="28"/>
        </w:rPr>
        <w:t>Upper/Lower: 5/4, 5/6, 5/8, 5/10</w:t>
      </w:r>
    </w:p>
    <w:p w:rsidR="00693DE1" w:rsidRPr="00693DE1" w:rsidRDefault="00693DE1" w:rsidP="00693DE1">
      <w:pPr>
        <w:pStyle w:val="NoSpacing"/>
        <w:rPr>
          <w:sz w:val="28"/>
          <w:szCs w:val="28"/>
        </w:rPr>
      </w:pPr>
      <w:r w:rsidRPr="00693DE1">
        <w:rPr>
          <w:sz w:val="28"/>
          <w:szCs w:val="28"/>
        </w:rPr>
        <w:t>State Finals: 5/13, 5/16, 5/20</w:t>
      </w:r>
    </w:p>
    <w:p w:rsidR="00693DE1" w:rsidRPr="00693DE1" w:rsidRDefault="00693DE1" w:rsidP="00693DE1">
      <w:pPr>
        <w:pStyle w:val="NoSpacing"/>
        <w:rPr>
          <w:sz w:val="28"/>
          <w:szCs w:val="28"/>
        </w:rPr>
      </w:pPr>
    </w:p>
    <w:p w:rsidR="00693DE1" w:rsidRPr="00693DE1" w:rsidRDefault="00693DE1" w:rsidP="00693DE1">
      <w:pPr>
        <w:pStyle w:val="NoSpacing"/>
        <w:rPr>
          <w:sz w:val="28"/>
          <w:szCs w:val="28"/>
        </w:rPr>
      </w:pPr>
      <w:r w:rsidRPr="00693DE1">
        <w:rPr>
          <w:sz w:val="28"/>
          <w:szCs w:val="28"/>
        </w:rPr>
        <w:t xml:space="preserve">The Playoffs will start two days earlier and finish 1 day later than what it has finished in the past. Two of the 3 state finals games will now be scheduled for Saturdays.  </w:t>
      </w:r>
    </w:p>
    <w:p w:rsidR="00693DE1" w:rsidRPr="00693DE1" w:rsidRDefault="00693DE1" w:rsidP="00693DE1">
      <w:pPr>
        <w:pStyle w:val="NoSpacing"/>
        <w:rPr>
          <w:sz w:val="28"/>
          <w:szCs w:val="28"/>
        </w:rPr>
      </w:pPr>
      <w:r w:rsidRPr="00693DE1">
        <w:rPr>
          <w:sz w:val="28"/>
          <w:szCs w:val="28"/>
        </w:rPr>
        <w:t xml:space="preserve">Reason for the change: Using the same dates as we have in the past, teams who have pitchers that pitch in the Upper/Lower final and throw 90+ pitches, will not have that pitcher available for game 1 or 2 of the state championship series. By changing the dates, provided we have no weather issues, a pitcher who throws in the Upper/Lower final, will be able to meet the 5 day rest period and still be available to throw in game 2 of the state finals series. </w:t>
      </w:r>
    </w:p>
    <w:p w:rsidR="00693DE1" w:rsidRPr="00693DE1" w:rsidRDefault="00693DE1" w:rsidP="00693DE1">
      <w:pPr>
        <w:rPr>
          <w:sz w:val="24"/>
          <w:szCs w:val="24"/>
        </w:rPr>
      </w:pPr>
    </w:p>
    <w:p w:rsidR="00693DE1" w:rsidRDefault="00693DE1" w:rsidP="00693DE1">
      <w:pPr>
        <w:pStyle w:val="NoSpacing"/>
        <w:rPr>
          <w:sz w:val="28"/>
          <w:szCs w:val="28"/>
        </w:rPr>
      </w:pPr>
      <w:r w:rsidRPr="00693DE1">
        <w:rPr>
          <w:b/>
          <w:sz w:val="28"/>
          <w:szCs w:val="28"/>
          <w:u w:val="single"/>
        </w:rPr>
        <w:t xml:space="preserve">Run-Rule </w:t>
      </w:r>
      <w:r>
        <w:rPr>
          <w:b/>
          <w:sz w:val="28"/>
          <w:szCs w:val="28"/>
          <w:u w:val="single"/>
        </w:rPr>
        <w:t xml:space="preserve">Addition: </w:t>
      </w:r>
      <w:r>
        <w:rPr>
          <w:sz w:val="28"/>
          <w:szCs w:val="28"/>
        </w:rPr>
        <w:t xml:space="preserve">Beginning in the 2017 Baseball Season, the game will end any time after 3 </w:t>
      </w:r>
      <w:proofErr w:type="gramStart"/>
      <w:r>
        <w:rPr>
          <w:sz w:val="28"/>
          <w:szCs w:val="28"/>
        </w:rPr>
        <w:t>innings,</w:t>
      </w:r>
      <w:proofErr w:type="gramEnd"/>
      <w:r>
        <w:rPr>
          <w:sz w:val="28"/>
          <w:szCs w:val="28"/>
        </w:rPr>
        <w:t xml:space="preserve"> or 2 ½ innings when a team is 15 or more runs behind and has completed its turn at bat.  </w:t>
      </w:r>
    </w:p>
    <w:p w:rsidR="00693DE1" w:rsidRDefault="00693DE1" w:rsidP="00693D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NOTE: After 5 innings or 4 ½ innings the game will end when a team is 10 or more runs behind and has completed its turn at bat. (This remains unchanged)</w:t>
      </w:r>
    </w:p>
    <w:p w:rsidR="00693DE1" w:rsidRPr="00693DE1" w:rsidRDefault="00693DE1" w:rsidP="00693DE1">
      <w:pPr>
        <w:pStyle w:val="NoSpacing"/>
        <w:rPr>
          <w:sz w:val="28"/>
          <w:szCs w:val="28"/>
        </w:rPr>
      </w:pPr>
    </w:p>
    <w:p w:rsidR="005A7656" w:rsidRDefault="005A7656">
      <w:pPr>
        <w:rPr>
          <w:sz w:val="32"/>
          <w:szCs w:val="32"/>
        </w:rPr>
      </w:pPr>
    </w:p>
    <w:sectPr w:rsidR="005A7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0115E"/>
    <w:multiLevelType w:val="hybridMultilevel"/>
    <w:tmpl w:val="03983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33"/>
    <w:rsid w:val="000005E5"/>
    <w:rsid w:val="00046BF7"/>
    <w:rsid w:val="001A52A2"/>
    <w:rsid w:val="00216150"/>
    <w:rsid w:val="00410D10"/>
    <w:rsid w:val="004267CC"/>
    <w:rsid w:val="005071DE"/>
    <w:rsid w:val="00534F40"/>
    <w:rsid w:val="00543B06"/>
    <w:rsid w:val="005A7656"/>
    <w:rsid w:val="005E550D"/>
    <w:rsid w:val="00656B7A"/>
    <w:rsid w:val="00693DE1"/>
    <w:rsid w:val="006A0178"/>
    <w:rsid w:val="006D1C1E"/>
    <w:rsid w:val="0079604F"/>
    <w:rsid w:val="007F6833"/>
    <w:rsid w:val="00817C2F"/>
    <w:rsid w:val="00825B75"/>
    <w:rsid w:val="008B194C"/>
    <w:rsid w:val="00926B7A"/>
    <w:rsid w:val="00A600C3"/>
    <w:rsid w:val="00DC15C0"/>
    <w:rsid w:val="00E20B0D"/>
    <w:rsid w:val="00E77736"/>
    <w:rsid w:val="00FA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B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7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B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Newberry County School District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Boozer</dc:creator>
  <cp:lastModifiedBy>Bruce</cp:lastModifiedBy>
  <cp:revision>3</cp:revision>
  <cp:lastPrinted>2016-08-12T17:22:00Z</cp:lastPrinted>
  <dcterms:created xsi:type="dcterms:W3CDTF">2016-09-21T20:00:00Z</dcterms:created>
  <dcterms:modified xsi:type="dcterms:W3CDTF">2016-09-22T14:02:00Z</dcterms:modified>
</cp:coreProperties>
</file>